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3F" w:rsidRDefault="00CD4A3F"/>
    <w:p w:rsidR="00DB5AEB" w:rsidRDefault="00DB5AEB" w:rsidP="00DB5AEB">
      <w:pPr>
        <w:pStyle w:val="Heading1"/>
        <w:rPr>
          <w:b/>
        </w:rPr>
      </w:pPr>
      <w:r w:rsidRPr="00DB5AEB">
        <w:rPr>
          <w:b/>
        </w:rPr>
        <w:t>Role of the Secretary</w:t>
      </w:r>
    </w:p>
    <w:p w:rsidR="00DB5AEB" w:rsidRDefault="00DB5AEB" w:rsidP="00DB5AEB"/>
    <w:p w:rsidR="00AC4BE3" w:rsidRDefault="00DB5AEB" w:rsidP="00DB5AEB">
      <w:pPr>
        <w:pStyle w:val="ListParagraph"/>
        <w:numPr>
          <w:ilvl w:val="0"/>
          <w:numId w:val="1"/>
        </w:numPr>
      </w:pPr>
      <w:r>
        <w:t xml:space="preserve">Ensure meetings are effectively organized and proper agenda </w:t>
      </w:r>
    </w:p>
    <w:p w:rsidR="00DB5AEB" w:rsidRDefault="002C68AF" w:rsidP="00DB5AEB">
      <w:pPr>
        <w:pStyle w:val="ListParagraph"/>
        <w:numPr>
          <w:ilvl w:val="0"/>
          <w:numId w:val="1"/>
        </w:numPr>
      </w:pPr>
      <w:r>
        <w:t xml:space="preserve">Record </w:t>
      </w:r>
      <w:r w:rsidR="00AC4BE3">
        <w:t xml:space="preserve">Minutes are taken during the meetings and </w:t>
      </w:r>
      <w:r>
        <w:t>provide</w:t>
      </w:r>
      <w:r w:rsidR="00DB5AEB">
        <w:t xml:space="preserve"> to the Board</w:t>
      </w:r>
    </w:p>
    <w:p w:rsidR="002C68AF" w:rsidRDefault="002C68AF" w:rsidP="00DB5AEB">
      <w:pPr>
        <w:pStyle w:val="ListParagraph"/>
        <w:numPr>
          <w:ilvl w:val="0"/>
          <w:numId w:val="1"/>
        </w:numPr>
      </w:pPr>
      <w:r>
        <w:t>Record Minutes for Special Meetings, AGM’s and any other Member meetings and provide to the members when requested.</w:t>
      </w:r>
    </w:p>
    <w:p w:rsidR="00DB5AEB" w:rsidRDefault="00DB5AEB" w:rsidP="00DB5AEB">
      <w:pPr>
        <w:pStyle w:val="ListParagraph"/>
        <w:numPr>
          <w:ilvl w:val="0"/>
          <w:numId w:val="1"/>
        </w:numPr>
      </w:pPr>
      <w:r>
        <w:t>Maintain effective Records of the Association business</w:t>
      </w:r>
    </w:p>
    <w:p w:rsidR="00DB5AEB" w:rsidRDefault="00DB5AEB" w:rsidP="00DB5AEB">
      <w:pPr>
        <w:pStyle w:val="Heading1"/>
        <w:rPr>
          <w:b/>
        </w:rPr>
      </w:pPr>
      <w:r w:rsidRPr="00DB5AEB">
        <w:rPr>
          <w:b/>
        </w:rPr>
        <w:t>Role of the Treasurer</w:t>
      </w:r>
    </w:p>
    <w:p w:rsidR="00DB5AEB" w:rsidRDefault="00DB5AEB" w:rsidP="00DB5AEB">
      <w:bookmarkStart w:id="0" w:name="_GoBack"/>
      <w:bookmarkEnd w:id="0"/>
    </w:p>
    <w:p w:rsidR="00DB5AEB" w:rsidRDefault="00AC4BE3" w:rsidP="00DB5AEB">
      <w:pPr>
        <w:pStyle w:val="ListParagraph"/>
        <w:numPr>
          <w:ilvl w:val="0"/>
          <w:numId w:val="2"/>
        </w:numPr>
      </w:pPr>
      <w:r>
        <w:t>Ensure that effective financial measures, controls and procedures are in place</w:t>
      </w:r>
    </w:p>
    <w:p w:rsidR="00AC4BE3" w:rsidRDefault="00AC4BE3" w:rsidP="00DB5AEB">
      <w:pPr>
        <w:pStyle w:val="ListParagraph"/>
        <w:numPr>
          <w:ilvl w:val="0"/>
          <w:numId w:val="2"/>
        </w:numPr>
      </w:pPr>
      <w:r>
        <w:t>Ensure financial records are</w:t>
      </w:r>
      <w:r w:rsidR="002C68AF">
        <w:t xml:space="preserve"> accurate and</w:t>
      </w:r>
      <w:r>
        <w:t xml:space="preserve"> kept up to date</w:t>
      </w:r>
    </w:p>
    <w:p w:rsidR="00AC4BE3" w:rsidRDefault="00AC4BE3" w:rsidP="00DB5AEB">
      <w:pPr>
        <w:pStyle w:val="ListParagraph"/>
        <w:numPr>
          <w:ilvl w:val="0"/>
          <w:numId w:val="2"/>
        </w:numPr>
      </w:pPr>
      <w:r>
        <w:t>Ensure bank is reconciled regularly</w:t>
      </w:r>
    </w:p>
    <w:p w:rsidR="00AC4BE3" w:rsidRDefault="00AC4BE3" w:rsidP="00DB5AEB">
      <w:pPr>
        <w:pStyle w:val="ListParagraph"/>
        <w:numPr>
          <w:ilvl w:val="0"/>
          <w:numId w:val="2"/>
        </w:numPr>
      </w:pPr>
      <w:r>
        <w:t>Ensure Revenue and expense is recorded in the books</w:t>
      </w:r>
    </w:p>
    <w:p w:rsidR="002C68AF" w:rsidRDefault="002C68AF" w:rsidP="00DB5AEB">
      <w:pPr>
        <w:pStyle w:val="ListParagraph"/>
        <w:numPr>
          <w:ilvl w:val="0"/>
          <w:numId w:val="2"/>
        </w:numPr>
      </w:pPr>
      <w:r>
        <w:t>Provide updated financial statements to the Board when requested (preferably at quarterly meetings)</w:t>
      </w:r>
    </w:p>
    <w:p w:rsidR="002C68AF" w:rsidRPr="002C68AF" w:rsidRDefault="002C68AF" w:rsidP="003F5630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980"/>
          <w:tab w:val="left" w:pos="2880"/>
        </w:tabs>
        <w:rPr>
          <w:rFonts w:cs="Arial"/>
        </w:rPr>
      </w:pPr>
      <w:r w:rsidRPr="002C68AF">
        <w:rPr>
          <w:rFonts w:cs="Arial"/>
        </w:rPr>
        <w:t>Consult with Board for Annual Budget Preparation.</w:t>
      </w:r>
    </w:p>
    <w:sectPr w:rsidR="002C68AF" w:rsidRPr="002C6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2785"/>
    <w:multiLevelType w:val="hybridMultilevel"/>
    <w:tmpl w:val="C16E0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C4DE3"/>
    <w:multiLevelType w:val="hybridMultilevel"/>
    <w:tmpl w:val="6CC89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EB"/>
    <w:rsid w:val="002C68AF"/>
    <w:rsid w:val="009B3407"/>
    <w:rsid w:val="00AC4BE3"/>
    <w:rsid w:val="00CD4A3F"/>
    <w:rsid w:val="00DB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4B6C"/>
  <w15:chartTrackingRefBased/>
  <w15:docId w15:val="{D9C94229-7A76-4BA5-B90F-FD8D9BA3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A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A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75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Tahra Sabir</dc:creator>
  <cp:keywords/>
  <dc:description/>
  <cp:lastModifiedBy>Tahra Sabir</cp:lastModifiedBy>
  <cp:revision>3</cp:revision>
  <dcterms:created xsi:type="dcterms:W3CDTF">2022-03-27T23:31:00Z</dcterms:created>
  <dcterms:modified xsi:type="dcterms:W3CDTF">2022-03-27T23:45:00Z</dcterms:modified>
</cp:coreProperties>
</file>